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6AA" w:rsidRDefault="00F70C77" w:rsidP="00F70C7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0C77">
        <w:rPr>
          <w:rFonts w:ascii="Times New Roman" w:hAnsi="Times New Roman" w:cs="Times New Roman"/>
          <w:b/>
          <w:sz w:val="28"/>
          <w:szCs w:val="28"/>
        </w:rPr>
        <w:t>Уважаемые собственники помещений!</w:t>
      </w:r>
    </w:p>
    <w:p w:rsidR="00F70C77" w:rsidRDefault="00F70C77" w:rsidP="00F70C7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0C77" w:rsidRPr="00F70C77" w:rsidRDefault="00F70C77" w:rsidP="00F70C7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0C77">
        <w:rPr>
          <w:rFonts w:ascii="Times New Roman" w:hAnsi="Times New Roman" w:cs="Times New Roman"/>
          <w:sz w:val="28"/>
          <w:szCs w:val="28"/>
        </w:rPr>
        <w:t>От НКО «Нижегородский фонд ремонта МКД» (региональный оператор) поступили предложения о проведении капитального ремонта на 2026 год.</w:t>
      </w:r>
    </w:p>
    <w:p w:rsidR="00F70C77" w:rsidRPr="00F70C77" w:rsidRDefault="00F70C77" w:rsidP="00F70C7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0C77">
        <w:rPr>
          <w:rFonts w:ascii="Times New Roman" w:hAnsi="Times New Roman" w:cs="Times New Roman"/>
          <w:sz w:val="28"/>
          <w:szCs w:val="28"/>
        </w:rPr>
        <w:t xml:space="preserve">Данные предложения с указанием перечня работ и услуг, объема и стоимости размещены на официальном сайте регионального оператора </w:t>
      </w:r>
      <w:r w:rsidRPr="00F70C77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(ст. 29 Закона Нижегородской области от 28.11.2013 № 159-З) </w:t>
      </w:r>
      <w:hyperlink r:id="rId4" w:history="1">
        <w:r w:rsidRPr="00F70C77">
          <w:rPr>
            <w:rStyle w:val="a4"/>
            <w:rFonts w:ascii="Times New Roman" w:hAnsi="Times New Roman" w:cs="Times New Roman"/>
            <w:sz w:val="28"/>
            <w:szCs w:val="28"/>
          </w:rPr>
          <w:t>https://fkrnnov.ru/?id=96560</w:t>
        </w:r>
      </w:hyperlink>
      <w:r w:rsidRPr="00F70C77">
        <w:rPr>
          <w:rFonts w:ascii="Times New Roman" w:hAnsi="Times New Roman" w:cs="Times New Roman"/>
          <w:sz w:val="28"/>
          <w:szCs w:val="28"/>
        </w:rPr>
        <w:t>.</w:t>
      </w:r>
    </w:p>
    <w:p w:rsidR="00F70C77" w:rsidRPr="00F70C77" w:rsidRDefault="00F70C77" w:rsidP="00F70C7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0C77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F70C77">
        <w:rPr>
          <w:rFonts w:ascii="Times New Roman" w:hAnsi="Times New Roman" w:cs="Times New Roman"/>
          <w:sz w:val="28"/>
          <w:szCs w:val="28"/>
        </w:rPr>
        <w:t>с положениями ст. 18 Закона Нижегородской области от 28.11.2013 № 159-З</w:t>
      </w:r>
      <w:r w:rsidRPr="00F70C77">
        <w:rPr>
          <w:rFonts w:ascii="Times New Roman" w:hAnsi="Times New Roman" w:cs="Times New Roman"/>
          <w:sz w:val="28"/>
          <w:szCs w:val="28"/>
        </w:rPr>
        <w:t xml:space="preserve"> необходимо </w:t>
      </w:r>
      <w:r w:rsidRPr="00F70C77">
        <w:rPr>
          <w:rFonts w:ascii="Times New Roman" w:hAnsi="Times New Roman" w:cs="Times New Roman"/>
          <w:sz w:val="28"/>
          <w:szCs w:val="28"/>
        </w:rPr>
        <w:t>рассмотре</w:t>
      </w:r>
      <w:r w:rsidRPr="00F70C77">
        <w:rPr>
          <w:rFonts w:ascii="Times New Roman" w:hAnsi="Times New Roman" w:cs="Times New Roman"/>
          <w:sz w:val="28"/>
          <w:szCs w:val="28"/>
        </w:rPr>
        <w:t>ть</w:t>
      </w:r>
      <w:r w:rsidRPr="00F70C77">
        <w:rPr>
          <w:rFonts w:ascii="Times New Roman" w:hAnsi="Times New Roman" w:cs="Times New Roman"/>
          <w:sz w:val="28"/>
          <w:szCs w:val="28"/>
        </w:rPr>
        <w:t xml:space="preserve"> поступивши</w:t>
      </w:r>
      <w:r w:rsidRPr="00F70C77">
        <w:rPr>
          <w:rFonts w:ascii="Times New Roman" w:hAnsi="Times New Roman" w:cs="Times New Roman"/>
          <w:sz w:val="28"/>
          <w:szCs w:val="28"/>
        </w:rPr>
        <w:t>е</w:t>
      </w:r>
      <w:r w:rsidRPr="00F70C77">
        <w:rPr>
          <w:rFonts w:ascii="Times New Roman" w:hAnsi="Times New Roman" w:cs="Times New Roman"/>
          <w:sz w:val="28"/>
          <w:szCs w:val="28"/>
        </w:rPr>
        <w:t xml:space="preserve"> предложени</w:t>
      </w:r>
      <w:r w:rsidRPr="00F70C77">
        <w:rPr>
          <w:rFonts w:ascii="Times New Roman" w:hAnsi="Times New Roman" w:cs="Times New Roman"/>
          <w:sz w:val="28"/>
          <w:szCs w:val="28"/>
        </w:rPr>
        <w:t>я</w:t>
      </w:r>
      <w:r w:rsidRPr="00F70C77">
        <w:rPr>
          <w:rFonts w:ascii="Times New Roman" w:hAnsi="Times New Roman" w:cs="Times New Roman"/>
          <w:sz w:val="28"/>
          <w:szCs w:val="28"/>
        </w:rPr>
        <w:t xml:space="preserve"> и в срок до </w:t>
      </w:r>
      <w:r w:rsidRPr="00F70C77">
        <w:rPr>
          <w:rFonts w:ascii="Times New Roman" w:hAnsi="Times New Roman" w:cs="Times New Roman"/>
          <w:b/>
          <w:sz w:val="28"/>
          <w:szCs w:val="28"/>
        </w:rPr>
        <w:t>13.06.2026</w:t>
      </w:r>
      <w:r w:rsidRPr="00F70C77">
        <w:rPr>
          <w:rFonts w:ascii="Times New Roman" w:hAnsi="Times New Roman" w:cs="Times New Roman"/>
          <w:sz w:val="28"/>
          <w:szCs w:val="28"/>
        </w:rPr>
        <w:t xml:space="preserve"> г. принять на общем собрании решение о проведении капитального ремонта в соответствии с программой капитального ремонта и предложениями регионального оператора.</w:t>
      </w:r>
    </w:p>
    <w:p w:rsidR="00F70C77" w:rsidRPr="00F70C77" w:rsidRDefault="00F70C77" w:rsidP="00F70C7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0C77">
        <w:rPr>
          <w:rFonts w:ascii="Times New Roman" w:hAnsi="Times New Roman" w:cs="Times New Roman"/>
          <w:sz w:val="28"/>
          <w:szCs w:val="28"/>
        </w:rPr>
        <w:t xml:space="preserve">О принятых решениях необходимо проинформировать администрацию Вашего района и департамент жилья и инженерной инфраструктуры администрации города Нижнего Новгорода </w:t>
      </w:r>
      <w:r>
        <w:rPr>
          <w:rFonts w:ascii="Times New Roman" w:hAnsi="Times New Roman" w:cs="Times New Roman"/>
          <w:sz w:val="28"/>
          <w:szCs w:val="28"/>
        </w:rPr>
        <w:t>до обозначенного срока</w:t>
      </w:r>
      <w:r w:rsidRPr="00F70C7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0C77" w:rsidRPr="00F70C77" w:rsidRDefault="00F70C77" w:rsidP="00F70C7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70C77" w:rsidRPr="00F70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A34"/>
    <w:rsid w:val="000C0A34"/>
    <w:rsid w:val="007456AA"/>
    <w:rsid w:val="00F7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9FFE6"/>
  <w15:chartTrackingRefBased/>
  <w15:docId w15:val="{79ED095B-95B5-4B29-994E-9CC889EDC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0C77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70C77"/>
    <w:rPr>
      <w:color w:val="0563C1" w:themeColor="hyperlink"/>
      <w:u w:val="single"/>
    </w:rPr>
  </w:style>
  <w:style w:type="paragraph" w:customStyle="1" w:styleId="ConsPlusNormal">
    <w:name w:val="ConsPlusNormal"/>
    <w:rsid w:val="00F70C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krnnov.ru/?id=965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Гурьянова Ирина Владимировна</dc:creator>
  <cp:keywords/>
  <dc:description/>
  <cp:lastModifiedBy>Гурьянова Ирина Владимировна</cp:lastModifiedBy>
  <cp:revision>2</cp:revision>
  <dcterms:created xsi:type="dcterms:W3CDTF">2026-03-13T11:46:00Z</dcterms:created>
  <dcterms:modified xsi:type="dcterms:W3CDTF">2026-03-13T11:54:00Z</dcterms:modified>
</cp:coreProperties>
</file>